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F6" w:rsidRDefault="00BA5605" w:rsidP="00BA5605">
      <w:pPr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  <w:u w:val="single"/>
        </w:rPr>
        <w:t>Cornflake Cake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</w:p>
    <w:p w:rsidR="00BA5605" w:rsidRPr="00BA5605" w:rsidRDefault="00BA5605" w:rsidP="00BA5605">
      <w:pPr>
        <w:rPr>
          <w:rFonts w:ascii="Lucida Handwriting" w:hAnsi="Lucida Handwriting"/>
          <w:b/>
          <w:sz w:val="24"/>
        </w:rPr>
      </w:pPr>
      <w:r w:rsidRPr="00BA5605">
        <w:rPr>
          <w:rFonts w:ascii="Lucida Handwriting" w:hAnsi="Lucida Handwriting"/>
          <w:b/>
          <w:sz w:val="24"/>
        </w:rPr>
        <w:t>Ingredients: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1 cup of cornflakes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¾ - 1 cup of sugar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1 cup of dried mixed fruit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1 cup and a splash of milk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1 ½ cups of self-</w:t>
      </w:r>
      <w:proofErr w:type="spellStart"/>
      <w:r>
        <w:rPr>
          <w:rFonts w:ascii="Lucida Handwriting" w:hAnsi="Lucida Handwriting"/>
          <w:sz w:val="24"/>
        </w:rPr>
        <w:t>raising</w:t>
      </w:r>
      <w:proofErr w:type="spellEnd"/>
      <w:r>
        <w:rPr>
          <w:rFonts w:ascii="Lucida Handwriting" w:hAnsi="Lucida Handwriting"/>
          <w:sz w:val="24"/>
        </w:rPr>
        <w:t xml:space="preserve"> flour.</w:t>
      </w:r>
      <w:proofErr w:type="gramEnd"/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b/>
          <w:sz w:val="24"/>
        </w:rPr>
        <w:t>Also, you will need: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 cup (or mug) of any size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 bowl and spoon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An oven-proof tin, preferably a loaf tin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Greaseproof paper to line the tin or some butter</w:t>
      </w:r>
      <w:bookmarkStart w:id="0" w:name="_GoBack"/>
      <w:bookmarkEnd w:id="0"/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Oven temp: Gas Mark 2 / 300 °F / 150 </w:t>
      </w:r>
      <w:r>
        <w:rPr>
          <w:rFonts w:ascii="Lucida Handwriting" w:hAnsi="Lucida Handwriting"/>
          <w:sz w:val="24"/>
        </w:rPr>
        <w:t>°</w:t>
      </w:r>
      <w:r>
        <w:rPr>
          <w:rFonts w:ascii="Lucida Handwriting" w:hAnsi="Lucida Handwriting"/>
          <w:sz w:val="24"/>
        </w:rPr>
        <w:t>C, for an hour</w:t>
      </w:r>
    </w:p>
    <w:p w:rsidR="00BA5605" w:rsidRDefault="00BA5605" w:rsidP="00BA5605">
      <w:pPr>
        <w:rPr>
          <w:rFonts w:ascii="Lucida Handwriting" w:hAnsi="Lucida Handwriting"/>
          <w:sz w:val="24"/>
        </w:rPr>
      </w:pPr>
    </w:p>
    <w:p w:rsidR="00BA5605" w:rsidRDefault="00BA5605" w:rsidP="00BA5605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b/>
          <w:sz w:val="24"/>
        </w:rPr>
        <w:t>Method:</w:t>
      </w:r>
    </w:p>
    <w:p w:rsidR="00BA5605" w:rsidRDefault="00BA5605" w:rsidP="00BA5605">
      <w:pPr>
        <w:pStyle w:val="ListParagraph"/>
        <w:numPr>
          <w:ilvl w:val="0"/>
          <w:numId w:val="1"/>
        </w:num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Put the cornflakes, sugar, fruit and milk into a bowl.</w:t>
      </w:r>
    </w:p>
    <w:p w:rsidR="00BA5605" w:rsidRDefault="00BA5605" w:rsidP="00BA5605">
      <w:pPr>
        <w:pStyle w:val="ListParagraph"/>
        <w:numPr>
          <w:ilvl w:val="0"/>
          <w:numId w:val="1"/>
        </w:num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Mix well.</w:t>
      </w:r>
    </w:p>
    <w:p w:rsidR="00BA5605" w:rsidRDefault="00BA5605" w:rsidP="00BA5605">
      <w:pPr>
        <w:pStyle w:val="ListParagraph"/>
        <w:numPr>
          <w:ilvl w:val="0"/>
          <w:numId w:val="1"/>
        </w:num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Leave to soak for at least an hour (can be overnight).</w:t>
      </w:r>
    </w:p>
    <w:p w:rsidR="00BA5605" w:rsidRDefault="00BA5605" w:rsidP="00BA5605">
      <w:pPr>
        <w:pStyle w:val="ListParagraph"/>
        <w:numPr>
          <w:ilvl w:val="0"/>
          <w:numId w:val="1"/>
        </w:num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Add in the cup and a half of SR flour.</w:t>
      </w:r>
    </w:p>
    <w:p w:rsidR="00BA5605" w:rsidRDefault="00BA5605" w:rsidP="00BA5605">
      <w:pPr>
        <w:pStyle w:val="ListParagraph"/>
        <w:numPr>
          <w:ilvl w:val="0"/>
          <w:numId w:val="1"/>
        </w:num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Line a loaf tin with greaseproof paper, or use a small amount of butter to grease the tin.</w:t>
      </w:r>
    </w:p>
    <w:p w:rsidR="00BA5605" w:rsidRDefault="00BA5605" w:rsidP="00BA5605">
      <w:pPr>
        <w:pStyle w:val="ListParagraph"/>
        <w:numPr>
          <w:ilvl w:val="0"/>
          <w:numId w:val="1"/>
        </w:num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Cook on </w:t>
      </w:r>
      <w:r>
        <w:rPr>
          <w:rFonts w:ascii="Lucida Handwriting" w:hAnsi="Lucida Handwriting"/>
          <w:sz w:val="24"/>
        </w:rPr>
        <w:t>Gas Mark 2 / 300 °F / 150 °C</w:t>
      </w:r>
      <w:r>
        <w:rPr>
          <w:rFonts w:ascii="Lucida Handwriting" w:hAnsi="Lucida Handwriting"/>
          <w:sz w:val="24"/>
        </w:rPr>
        <w:t xml:space="preserve"> for an hour.</w:t>
      </w:r>
    </w:p>
    <w:p w:rsidR="00BA5605" w:rsidRDefault="00BA5605" w:rsidP="00BA5605">
      <w:pPr>
        <w:pStyle w:val="ListParagraph"/>
        <w:numPr>
          <w:ilvl w:val="0"/>
          <w:numId w:val="1"/>
        </w:num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Leave to cool.</w:t>
      </w:r>
    </w:p>
    <w:p w:rsidR="00BA5605" w:rsidRPr="00BA5605" w:rsidRDefault="00BA5605" w:rsidP="00BA5605">
      <w:pPr>
        <w:pStyle w:val="ListParagraph"/>
        <w:numPr>
          <w:ilvl w:val="0"/>
          <w:numId w:val="1"/>
        </w:num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Eat it! The cake can be served in slices with a little butter spread on it.</w:t>
      </w:r>
    </w:p>
    <w:sectPr w:rsidR="00BA5605" w:rsidRPr="00BA5605" w:rsidSect="00BA5605">
      <w:pgSz w:w="11906" w:h="16838"/>
      <w:pgMar w:top="1440" w:right="1440" w:bottom="1440" w:left="144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D01A6"/>
    <w:multiLevelType w:val="hybridMultilevel"/>
    <w:tmpl w:val="982E9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05"/>
    <w:rsid w:val="005F4E5F"/>
    <w:rsid w:val="00694179"/>
    <w:rsid w:val="00BA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 Shared Services ICT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1</cp:revision>
  <dcterms:created xsi:type="dcterms:W3CDTF">2017-03-02T17:18:00Z</dcterms:created>
  <dcterms:modified xsi:type="dcterms:W3CDTF">2017-03-02T17:28:00Z</dcterms:modified>
</cp:coreProperties>
</file>